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B9E" w:rsidRDefault="009F0B9E" w:rsidP="00E43B5B">
      <w:pPr>
        <w:contextualSpacing/>
        <w:rPr>
          <w:rFonts w:ascii="Calibri" w:eastAsia="Times New Roman" w:hAnsi="Calibri" w:cs="Times New Roman"/>
          <w:b/>
          <w:color w:val="002060"/>
          <w:sz w:val="24"/>
          <w:szCs w:val="24"/>
        </w:rPr>
      </w:pPr>
    </w:p>
    <w:p w:rsidR="00E82697" w:rsidRPr="00BA6921" w:rsidRDefault="005F3652" w:rsidP="00E43B5B">
      <w:pPr>
        <w:contextualSpacing/>
        <w:rPr>
          <w:rFonts w:ascii="Calibri" w:eastAsia="Times New Roman" w:hAnsi="Calibri" w:cs="Times New Roman"/>
          <w:color w:val="002060"/>
          <w:sz w:val="24"/>
          <w:szCs w:val="24"/>
        </w:rPr>
      </w:pPr>
      <w:r>
        <w:rPr>
          <w:rFonts w:ascii="Calibri" w:eastAsia="Times New Roman" w:hAnsi="Calibri" w:cs="Times New Roman"/>
          <w:b/>
          <w:color w:val="002060"/>
          <w:sz w:val="24"/>
          <w:szCs w:val="24"/>
        </w:rPr>
        <w:t>Divine Smile DOM Post Bank - Oct</w:t>
      </w:r>
    </w:p>
    <w:p w:rsidR="00E82697" w:rsidRDefault="009F0B9E" w:rsidP="00E43B5B">
      <w:pPr>
        <w:contextualSpacing/>
        <w:rPr>
          <w:rFonts w:ascii="Calibri" w:eastAsia="Times New Roman" w:hAnsi="Calibri" w:cs="Times New Roman"/>
          <w:color w:val="002060"/>
          <w:sz w:val="24"/>
          <w:szCs w:val="24"/>
        </w:rPr>
      </w:pPr>
      <w:hyperlink r:id="rId5" w:history="1">
        <w:r w:rsidRPr="00D03C8A">
          <w:rPr>
            <w:rStyle w:val="Hyperlink"/>
            <w:rFonts w:ascii="Calibri" w:eastAsia="Times New Roman" w:hAnsi="Calibri" w:cs="Times New Roman"/>
            <w:sz w:val="24"/>
            <w:szCs w:val="24"/>
          </w:rPr>
          <w:t>https://www.drsha.com/divine-services/featured-services/</w:t>
        </w:r>
      </w:hyperlink>
    </w:p>
    <w:p w:rsidR="009F0B9E" w:rsidRDefault="009F0B9E" w:rsidP="00E43B5B">
      <w:pPr>
        <w:contextualSpacing/>
        <w:rPr>
          <w:rFonts w:ascii="Calibri" w:eastAsia="Times New Roman" w:hAnsi="Calibri" w:cs="Times New Roman"/>
          <w:color w:val="002060"/>
          <w:sz w:val="24"/>
          <w:szCs w:val="24"/>
        </w:rPr>
      </w:pPr>
      <w:bookmarkStart w:id="0" w:name="_GoBack"/>
      <w:bookmarkEnd w:id="0"/>
    </w:p>
    <w:p w:rsidR="009F0B9E" w:rsidRPr="00BA6921" w:rsidRDefault="009F0B9E" w:rsidP="00E43B5B">
      <w:pPr>
        <w:contextualSpacing/>
        <w:rPr>
          <w:rFonts w:ascii="Calibri" w:eastAsia="Times New Roman" w:hAnsi="Calibri" w:cs="Times New Roman"/>
          <w:color w:val="002060"/>
          <w:sz w:val="24"/>
          <w:szCs w:val="24"/>
        </w:rPr>
      </w:pPr>
    </w:p>
    <w:p w:rsidR="00C948D1" w:rsidRPr="000554D2" w:rsidRDefault="00C948D1" w:rsidP="00E43B5B">
      <w:pPr>
        <w:contextualSpacing/>
        <w:rPr>
          <w:rFonts w:ascii="Calibri" w:eastAsia="Times New Roman" w:hAnsi="Calibri" w:cs="Times New Roman"/>
          <w:color w:val="002060"/>
          <w:sz w:val="24"/>
          <w:szCs w:val="24"/>
        </w:rPr>
      </w:pPr>
      <w:r w:rsidRPr="000554D2">
        <w:rPr>
          <w:rFonts w:ascii="Calibri" w:eastAsia="Times New Roman" w:hAnsi="Calibri" w:cs="Times New Roman"/>
          <w:color w:val="002060"/>
          <w:sz w:val="24"/>
          <w:szCs w:val="24"/>
        </w:rPr>
        <w:t>Divine Smile Download of the Month</w:t>
      </w:r>
      <w:r w:rsidR="00483215" w:rsidRPr="000554D2">
        <w:rPr>
          <w:rFonts w:ascii="Calibri" w:eastAsia="Times New Roman" w:hAnsi="Calibri" w:cs="Times New Roman"/>
          <w:color w:val="002060"/>
          <w:sz w:val="24"/>
          <w:szCs w:val="24"/>
        </w:rPr>
        <w:t xml:space="preserve">: </w:t>
      </w:r>
      <w:r w:rsidR="000554D2" w:rsidRPr="000554D2">
        <w:rPr>
          <w:rStyle w:val="Strong"/>
          <w:b w:val="0"/>
          <w:color w:val="333333"/>
          <w:sz w:val="24"/>
          <w:szCs w:val="24"/>
          <w:bdr w:val="none" w:sz="0" w:space="0" w:color="auto" w:frame="1"/>
          <w:shd w:val="clear" w:color="auto" w:fill="FFFFFF"/>
        </w:rPr>
        <w:t>Mother Teresa once said, “We shall never know all the good that a simple smile can do.”</w:t>
      </w:r>
      <w:r w:rsidR="000554D2" w:rsidRPr="000554D2">
        <w:rPr>
          <w:rStyle w:val="apple-converted-space"/>
          <w:b/>
          <w:bCs/>
          <w:color w:val="333333"/>
          <w:sz w:val="24"/>
          <w:szCs w:val="24"/>
          <w:bdr w:val="none" w:sz="0" w:space="0" w:color="auto" w:frame="1"/>
          <w:shd w:val="clear" w:color="auto" w:fill="FFFFFF"/>
        </w:rPr>
        <w:t> </w:t>
      </w:r>
      <w:r w:rsidR="000554D2">
        <w:rPr>
          <w:rFonts w:ascii="Calibri" w:eastAsia="Times New Roman" w:hAnsi="Calibri" w:cs="Times New Roman"/>
          <w:color w:val="002060"/>
          <w:sz w:val="24"/>
          <w:szCs w:val="24"/>
        </w:rPr>
        <w:t>Research shows that s</w:t>
      </w:r>
      <w:r w:rsidR="00FB536E" w:rsidRPr="000554D2">
        <w:rPr>
          <w:rFonts w:ascii="Calibri" w:eastAsia="Times New Roman" w:hAnsi="Calibri" w:cs="Times New Roman"/>
          <w:color w:val="002060"/>
          <w:sz w:val="24"/>
          <w:szCs w:val="24"/>
        </w:rPr>
        <w:t>miling</w:t>
      </w:r>
      <w:r w:rsidR="00F535B4">
        <w:rPr>
          <w:rFonts w:ascii="Calibri" w:eastAsia="Times New Roman" w:hAnsi="Calibri" w:cs="Times New Roman"/>
          <w:color w:val="002060"/>
          <w:sz w:val="24"/>
          <w:szCs w:val="24"/>
        </w:rPr>
        <w:t xml:space="preserve"> truly</w:t>
      </w:r>
      <w:r w:rsidR="00FB536E" w:rsidRPr="000554D2">
        <w:rPr>
          <w:rFonts w:ascii="Calibri" w:eastAsia="Times New Roman" w:hAnsi="Calibri" w:cs="Times New Roman"/>
          <w:color w:val="002060"/>
          <w:sz w:val="24"/>
          <w:szCs w:val="24"/>
        </w:rPr>
        <w:t xml:space="preserve"> is good service</w:t>
      </w:r>
      <w:r w:rsidR="000554D2">
        <w:rPr>
          <w:rFonts w:ascii="Calibri" w:eastAsia="Times New Roman" w:hAnsi="Calibri" w:cs="Times New Roman"/>
          <w:color w:val="002060"/>
          <w:sz w:val="24"/>
          <w:szCs w:val="24"/>
        </w:rPr>
        <w:t xml:space="preserve"> – it makes us and others feel better. A</w:t>
      </w:r>
      <w:r w:rsidR="00FB536E" w:rsidRPr="000554D2">
        <w:rPr>
          <w:rFonts w:ascii="Calibri" w:eastAsia="Times New Roman" w:hAnsi="Calibri" w:cs="Times New Roman"/>
          <w:color w:val="002060"/>
          <w:sz w:val="24"/>
          <w:szCs w:val="24"/>
        </w:rPr>
        <w:t>nd it’s</w:t>
      </w:r>
      <w:r w:rsidR="00483215" w:rsidRPr="000554D2">
        <w:rPr>
          <w:rFonts w:ascii="Calibri" w:eastAsia="Times New Roman" w:hAnsi="Calibri" w:cs="Times New Roman"/>
          <w:color w:val="002060"/>
          <w:sz w:val="24"/>
          <w:szCs w:val="24"/>
        </w:rPr>
        <w:t xml:space="preserve"> contagious, so </w:t>
      </w:r>
      <w:r w:rsidR="00E82697" w:rsidRPr="000554D2">
        <w:rPr>
          <w:rFonts w:ascii="Calibri" w:eastAsia="Times New Roman" w:hAnsi="Calibri" w:cs="Times New Roman"/>
          <w:color w:val="002060"/>
          <w:sz w:val="24"/>
          <w:szCs w:val="24"/>
        </w:rPr>
        <w:t xml:space="preserve">that </w:t>
      </w:r>
      <w:r w:rsidR="00483215" w:rsidRPr="000554D2">
        <w:rPr>
          <w:rFonts w:ascii="Calibri" w:eastAsia="Times New Roman" w:hAnsi="Calibri" w:cs="Times New Roman"/>
          <w:color w:val="002060"/>
          <w:sz w:val="24"/>
          <w:szCs w:val="24"/>
        </w:rPr>
        <w:t>one smile can create a cascade of uplifting results</w:t>
      </w:r>
      <w:r w:rsidR="00483215" w:rsidRPr="000554D2">
        <w:rPr>
          <w:rFonts w:ascii="Calibri" w:eastAsia="Times New Roman" w:hAnsi="Calibri" w:cs="Times New Roman"/>
          <w:b/>
          <w:color w:val="002060"/>
          <w:sz w:val="24"/>
          <w:szCs w:val="24"/>
        </w:rPr>
        <w:t>!</w:t>
      </w:r>
      <w:r w:rsidRPr="000554D2">
        <w:rPr>
          <w:rFonts w:ascii="Calibri" w:eastAsia="Times New Roman" w:hAnsi="Calibri" w:cs="Times New Roman"/>
          <w:b/>
          <w:color w:val="002060"/>
          <w:sz w:val="24"/>
          <w:szCs w:val="24"/>
        </w:rPr>
        <w:t xml:space="preserve"> </w:t>
      </w:r>
      <w:r w:rsidRPr="000554D2">
        <w:rPr>
          <w:rFonts w:ascii="Calibri" w:eastAsia="Times New Roman" w:hAnsi="Calibri" w:cs="Times New Roman"/>
          <w:color w:val="002060"/>
          <w:sz w:val="24"/>
          <w:szCs w:val="24"/>
        </w:rPr>
        <w:t xml:space="preserve">Divine Smile </w:t>
      </w:r>
      <w:r w:rsidR="00483215" w:rsidRPr="000554D2">
        <w:rPr>
          <w:rFonts w:ascii="Calibri" w:eastAsia="Times New Roman" w:hAnsi="Calibri" w:cs="Times New Roman"/>
          <w:color w:val="002060"/>
          <w:sz w:val="24"/>
          <w:szCs w:val="24"/>
        </w:rPr>
        <w:t xml:space="preserve">transmissions </w:t>
      </w:r>
      <w:r w:rsidRPr="000554D2">
        <w:rPr>
          <w:rFonts w:ascii="Calibri" w:eastAsia="Times New Roman" w:hAnsi="Calibri" w:cs="Times New Roman"/>
          <w:color w:val="002060"/>
          <w:sz w:val="24"/>
          <w:szCs w:val="24"/>
        </w:rPr>
        <w:t>bring divine radiance to your smil</w:t>
      </w:r>
      <w:r w:rsidR="008961A7" w:rsidRPr="000554D2">
        <w:rPr>
          <w:rFonts w:ascii="Calibri" w:eastAsia="Times New Roman" w:hAnsi="Calibri" w:cs="Times New Roman"/>
          <w:color w:val="002060"/>
          <w:sz w:val="24"/>
          <w:szCs w:val="24"/>
        </w:rPr>
        <w:t>e</w:t>
      </w:r>
      <w:r w:rsidR="00483215" w:rsidRPr="000554D2">
        <w:rPr>
          <w:rFonts w:ascii="Calibri" w:eastAsia="Times New Roman" w:hAnsi="Calibri" w:cs="Times New Roman"/>
          <w:color w:val="002060"/>
          <w:sz w:val="24"/>
          <w:szCs w:val="24"/>
        </w:rPr>
        <w:t xml:space="preserve">, emitting the Divine’s love, light and blessings </w:t>
      </w:r>
      <w:r w:rsidR="008961A7" w:rsidRPr="000554D2">
        <w:rPr>
          <w:rFonts w:ascii="Calibri" w:eastAsia="Times New Roman" w:hAnsi="Calibri" w:cs="Times New Roman"/>
          <w:color w:val="002060"/>
          <w:sz w:val="24"/>
          <w:szCs w:val="24"/>
        </w:rPr>
        <w:t>to all</w:t>
      </w:r>
      <w:r w:rsidR="00483215" w:rsidRPr="000554D2">
        <w:rPr>
          <w:rFonts w:ascii="Calibri" w:eastAsia="Times New Roman" w:hAnsi="Calibri" w:cs="Times New Roman"/>
          <w:color w:val="002060"/>
          <w:sz w:val="24"/>
          <w:szCs w:val="24"/>
        </w:rPr>
        <w:t xml:space="preserve"> </w:t>
      </w:r>
      <w:r w:rsidR="00FB536E" w:rsidRPr="000554D2">
        <w:rPr>
          <w:rFonts w:ascii="Calibri" w:eastAsia="Times New Roman" w:hAnsi="Calibri" w:cs="Times New Roman"/>
          <w:color w:val="002060"/>
          <w:sz w:val="24"/>
          <w:szCs w:val="24"/>
        </w:rPr>
        <w:t>around</w:t>
      </w:r>
      <w:r w:rsidR="00483215" w:rsidRPr="000554D2">
        <w:rPr>
          <w:rFonts w:ascii="Calibri" w:eastAsia="Times New Roman" w:hAnsi="Calibri" w:cs="Times New Roman"/>
          <w:color w:val="002060"/>
          <w:sz w:val="24"/>
          <w:szCs w:val="24"/>
        </w:rPr>
        <w:t>.</w:t>
      </w:r>
      <w:r w:rsidRPr="000554D2">
        <w:rPr>
          <w:rFonts w:ascii="Calibri" w:eastAsia="Times New Roman" w:hAnsi="Calibri" w:cs="Times New Roman"/>
          <w:color w:val="002060"/>
          <w:sz w:val="24"/>
          <w:szCs w:val="24"/>
        </w:rPr>
        <w:t xml:space="preserve"> </w:t>
      </w:r>
      <w:r w:rsidR="00483215" w:rsidRPr="000554D2">
        <w:rPr>
          <w:rFonts w:ascii="Calibri" w:eastAsia="Times New Roman" w:hAnsi="Calibri" w:cs="Times New Roman"/>
          <w:color w:val="002060"/>
          <w:sz w:val="24"/>
          <w:szCs w:val="24"/>
        </w:rPr>
        <w:t xml:space="preserve">Give your smile a Divine boost with Divine Smile treasures. </w:t>
      </w:r>
      <w:r w:rsidRPr="000554D2">
        <w:rPr>
          <w:rFonts w:ascii="Calibri" w:eastAsia="Times New Roman" w:hAnsi="Calibri" w:cs="Times New Roman"/>
          <w:color w:val="002060"/>
          <w:sz w:val="24"/>
          <w:szCs w:val="24"/>
        </w:rPr>
        <w:t>Register here:</w:t>
      </w:r>
    </w:p>
    <w:p w:rsidR="00C948D1" w:rsidRPr="00BA6921" w:rsidRDefault="00C948D1" w:rsidP="00E43B5B">
      <w:pPr>
        <w:contextualSpacing/>
        <w:rPr>
          <w:rFonts w:ascii="Calibri" w:eastAsia="Times New Roman" w:hAnsi="Calibri" w:cs="Times New Roman"/>
          <w:color w:val="002060"/>
          <w:sz w:val="24"/>
          <w:szCs w:val="24"/>
        </w:rPr>
      </w:pPr>
    </w:p>
    <w:p w:rsidR="00C948D1" w:rsidRPr="00BA6921" w:rsidRDefault="000524E3" w:rsidP="000524E3">
      <w:pPr>
        <w:shd w:val="clear" w:color="auto" w:fill="FFFFFF"/>
        <w:spacing w:line="225" w:lineRule="atLeast"/>
        <w:textAlignment w:val="baseline"/>
        <w:rPr>
          <w:rFonts w:eastAsia="Times New Roman" w:cs="Arial"/>
          <w:color w:val="000000"/>
          <w:sz w:val="24"/>
          <w:szCs w:val="24"/>
        </w:rPr>
      </w:pPr>
      <w:r w:rsidRPr="00BA6921">
        <w:rPr>
          <w:rFonts w:ascii="Calibri" w:eastAsia="Times New Roman" w:hAnsi="Calibri" w:cs="Times New Roman"/>
          <w:color w:val="002060"/>
          <w:sz w:val="24"/>
          <w:szCs w:val="24"/>
        </w:rPr>
        <w:t>Divine Smile treasures have the potential to touch and open hearts deeply, with “just a smile.”</w:t>
      </w:r>
      <w:r w:rsidRPr="00BA6921">
        <w:rPr>
          <w:rFonts w:eastAsia="Times New Roman" w:cs="Arial"/>
          <w:color w:val="000000"/>
          <w:sz w:val="24"/>
          <w:szCs w:val="24"/>
        </w:rPr>
        <w:t xml:space="preserve"> </w:t>
      </w:r>
      <w:r w:rsidRPr="00BA6921">
        <w:rPr>
          <w:rFonts w:ascii="Calibri" w:eastAsia="Times New Roman" w:hAnsi="Calibri" w:cs="Times New Roman"/>
          <w:color w:val="002060"/>
          <w:sz w:val="24"/>
          <w:szCs w:val="24"/>
        </w:rPr>
        <w:t xml:space="preserve">A smile </w:t>
      </w:r>
      <w:r w:rsidR="00F535B4">
        <w:rPr>
          <w:rFonts w:ascii="Calibri" w:eastAsia="Times New Roman" w:hAnsi="Calibri" w:cs="Times New Roman"/>
          <w:color w:val="002060"/>
          <w:sz w:val="24"/>
          <w:szCs w:val="24"/>
        </w:rPr>
        <w:t>may</w:t>
      </w:r>
      <w:r w:rsidR="00D61612" w:rsidRPr="00BA6921">
        <w:rPr>
          <w:rFonts w:ascii="Calibri" w:eastAsia="Times New Roman" w:hAnsi="Calibri" w:cs="Times New Roman"/>
          <w:color w:val="002060"/>
          <w:sz w:val="24"/>
          <w:szCs w:val="24"/>
        </w:rPr>
        <w:t xml:space="preserve"> </w:t>
      </w:r>
      <w:r w:rsidR="00C948D1" w:rsidRPr="00BA6921">
        <w:rPr>
          <w:rFonts w:ascii="Calibri" w:eastAsia="Times New Roman" w:hAnsi="Calibri" w:cs="Times New Roman"/>
          <w:color w:val="002060"/>
          <w:sz w:val="24"/>
          <w:szCs w:val="24"/>
        </w:rPr>
        <w:t>save someone</w:t>
      </w:r>
      <w:r w:rsidR="00D61612" w:rsidRPr="00BA6921">
        <w:rPr>
          <w:rFonts w:ascii="Calibri" w:eastAsia="Times New Roman" w:hAnsi="Calibri" w:cs="Times New Roman"/>
          <w:color w:val="002060"/>
          <w:sz w:val="24"/>
          <w:szCs w:val="24"/>
        </w:rPr>
        <w:t xml:space="preserve"> from suffering, </w:t>
      </w:r>
      <w:r w:rsidRPr="00BA6921">
        <w:rPr>
          <w:rFonts w:ascii="Calibri" w:eastAsia="Times New Roman" w:hAnsi="Calibri" w:cs="Times New Roman"/>
          <w:color w:val="002060"/>
          <w:sz w:val="24"/>
          <w:szCs w:val="24"/>
        </w:rPr>
        <w:t xml:space="preserve">improve someone’s confidence, </w:t>
      </w:r>
      <w:r w:rsidR="00F535B4">
        <w:rPr>
          <w:rFonts w:ascii="Calibri" w:eastAsia="Times New Roman" w:hAnsi="Calibri" w:cs="Times New Roman"/>
          <w:color w:val="002060"/>
          <w:sz w:val="24"/>
          <w:szCs w:val="24"/>
        </w:rPr>
        <w:t xml:space="preserve">or </w:t>
      </w:r>
      <w:r w:rsidR="00D61612" w:rsidRPr="00BA6921">
        <w:rPr>
          <w:rFonts w:ascii="Calibri" w:eastAsia="Times New Roman" w:hAnsi="Calibri" w:cs="Times New Roman"/>
          <w:color w:val="002060"/>
          <w:sz w:val="24"/>
          <w:szCs w:val="24"/>
        </w:rPr>
        <w:t xml:space="preserve">send </w:t>
      </w:r>
      <w:r w:rsidR="00C948D1" w:rsidRPr="00BA6921">
        <w:rPr>
          <w:rFonts w:ascii="Calibri" w:eastAsia="Times New Roman" w:hAnsi="Calibri" w:cs="Times New Roman"/>
          <w:color w:val="002060"/>
          <w:sz w:val="24"/>
          <w:szCs w:val="24"/>
        </w:rPr>
        <w:t>heal</w:t>
      </w:r>
      <w:r w:rsidR="00D61612" w:rsidRPr="00BA6921">
        <w:rPr>
          <w:rFonts w:ascii="Calibri" w:eastAsia="Times New Roman" w:hAnsi="Calibri" w:cs="Times New Roman"/>
          <w:color w:val="002060"/>
          <w:sz w:val="24"/>
          <w:szCs w:val="24"/>
        </w:rPr>
        <w:t>ing</w:t>
      </w:r>
      <w:r w:rsidR="00C948D1" w:rsidRPr="00BA6921">
        <w:rPr>
          <w:rFonts w:ascii="Calibri" w:eastAsia="Times New Roman" w:hAnsi="Calibri" w:cs="Times New Roman"/>
          <w:color w:val="002060"/>
          <w:sz w:val="24"/>
          <w:szCs w:val="24"/>
        </w:rPr>
        <w:t xml:space="preserve"> and rejuvenat</w:t>
      </w:r>
      <w:r w:rsidR="00D61612" w:rsidRPr="00BA6921">
        <w:rPr>
          <w:rFonts w:ascii="Calibri" w:eastAsia="Times New Roman" w:hAnsi="Calibri" w:cs="Times New Roman"/>
          <w:color w:val="002060"/>
          <w:sz w:val="24"/>
          <w:szCs w:val="24"/>
        </w:rPr>
        <w:t>ion to someone</w:t>
      </w:r>
      <w:r w:rsidR="00F535B4">
        <w:rPr>
          <w:rFonts w:ascii="Calibri" w:eastAsia="Times New Roman" w:hAnsi="Calibri" w:cs="Times New Roman"/>
          <w:color w:val="002060"/>
          <w:sz w:val="24"/>
          <w:szCs w:val="24"/>
        </w:rPr>
        <w:t xml:space="preserve">. Research demonstrates that smiles improve our mood and happiness. Honor World Smile Day (Oct. 7) and World Mental Health Day (Oct. 10) with </w:t>
      </w:r>
      <w:r w:rsidR="00C948D1" w:rsidRPr="00BA6921">
        <w:rPr>
          <w:rFonts w:ascii="Calibri" w:eastAsia="Times New Roman" w:hAnsi="Calibri" w:cs="Times New Roman"/>
          <w:color w:val="002060"/>
          <w:sz w:val="24"/>
          <w:szCs w:val="24"/>
        </w:rPr>
        <w:t>Divine Smile Soul Mind Body Transplants</w:t>
      </w:r>
      <w:r w:rsidR="00F535B4">
        <w:rPr>
          <w:rFonts w:ascii="Calibri" w:eastAsia="Times New Roman" w:hAnsi="Calibri" w:cs="Times New Roman"/>
          <w:color w:val="002060"/>
          <w:sz w:val="24"/>
          <w:szCs w:val="24"/>
        </w:rPr>
        <w:t>. This beloved treasure will</w:t>
      </w:r>
      <w:r w:rsidR="00C948D1" w:rsidRPr="00BA6921">
        <w:rPr>
          <w:rFonts w:ascii="Calibri" w:eastAsia="Times New Roman" w:hAnsi="Calibri" w:cs="Times New Roman"/>
          <w:color w:val="002060"/>
          <w:sz w:val="24"/>
          <w:szCs w:val="24"/>
        </w:rPr>
        <w:t xml:space="preserve"> </w:t>
      </w:r>
      <w:r w:rsidR="00802634" w:rsidRPr="00BA6921">
        <w:rPr>
          <w:rFonts w:ascii="Calibri" w:eastAsia="Times New Roman" w:hAnsi="Calibri" w:cs="Times New Roman"/>
          <w:color w:val="002060"/>
          <w:sz w:val="24"/>
          <w:szCs w:val="24"/>
        </w:rPr>
        <w:t xml:space="preserve">add </w:t>
      </w:r>
      <w:r w:rsidR="00AE39E4" w:rsidRPr="00BA6921">
        <w:rPr>
          <w:rFonts w:ascii="Calibri" w:eastAsia="Times New Roman" w:hAnsi="Calibri" w:cs="Times New Roman"/>
          <w:color w:val="002060"/>
          <w:sz w:val="24"/>
          <w:szCs w:val="24"/>
        </w:rPr>
        <w:t>D</w:t>
      </w:r>
      <w:r w:rsidR="00802634" w:rsidRPr="00BA6921">
        <w:rPr>
          <w:rFonts w:ascii="Calibri" w:eastAsia="Times New Roman" w:hAnsi="Calibri" w:cs="Times New Roman"/>
          <w:color w:val="002060"/>
          <w:sz w:val="24"/>
          <w:szCs w:val="24"/>
        </w:rPr>
        <w:t xml:space="preserve">ivine </w:t>
      </w:r>
      <w:r w:rsidR="00D61612" w:rsidRPr="00BA6921">
        <w:rPr>
          <w:rFonts w:ascii="Calibri" w:eastAsia="Times New Roman" w:hAnsi="Calibri" w:cs="Times New Roman"/>
          <w:color w:val="002060"/>
          <w:sz w:val="24"/>
          <w:szCs w:val="24"/>
        </w:rPr>
        <w:t xml:space="preserve">frequency and vibration </w:t>
      </w:r>
      <w:r w:rsidR="00802634" w:rsidRPr="00BA6921">
        <w:rPr>
          <w:rFonts w:ascii="Calibri" w:eastAsia="Times New Roman" w:hAnsi="Calibri" w:cs="Times New Roman"/>
          <w:color w:val="002060"/>
          <w:sz w:val="24"/>
          <w:szCs w:val="24"/>
        </w:rPr>
        <w:t xml:space="preserve">to your smile, which can deepen the impact </w:t>
      </w:r>
      <w:r w:rsidR="00FB536E" w:rsidRPr="00BA6921">
        <w:rPr>
          <w:rFonts w:ascii="Calibri" w:eastAsia="Times New Roman" w:hAnsi="Calibri" w:cs="Times New Roman"/>
          <w:color w:val="002060"/>
          <w:sz w:val="24"/>
          <w:szCs w:val="24"/>
        </w:rPr>
        <w:t xml:space="preserve">and service </w:t>
      </w:r>
      <w:r w:rsidR="00802634" w:rsidRPr="00BA6921">
        <w:rPr>
          <w:rFonts w:ascii="Calibri" w:eastAsia="Times New Roman" w:hAnsi="Calibri" w:cs="Times New Roman"/>
          <w:color w:val="002060"/>
          <w:sz w:val="24"/>
          <w:szCs w:val="24"/>
        </w:rPr>
        <w:t xml:space="preserve">of your smile on yourself and others. To register: </w:t>
      </w:r>
    </w:p>
    <w:p w:rsidR="00802634" w:rsidRPr="00BA6921" w:rsidRDefault="00802634">
      <w:pPr>
        <w:contextualSpacing/>
        <w:rPr>
          <w:rFonts w:ascii="Calibri" w:eastAsia="Times New Roman" w:hAnsi="Calibri" w:cs="Times New Roman"/>
          <w:color w:val="002060"/>
          <w:sz w:val="24"/>
          <w:szCs w:val="24"/>
        </w:rPr>
      </w:pPr>
    </w:p>
    <w:p w:rsidR="00802634" w:rsidRPr="00BA6921" w:rsidRDefault="00802634">
      <w:pPr>
        <w:contextualSpacing/>
        <w:rPr>
          <w:rFonts w:ascii="Calibri" w:eastAsia="Times New Roman" w:hAnsi="Calibri" w:cs="Times New Roman"/>
          <w:color w:val="002060"/>
          <w:sz w:val="24"/>
          <w:szCs w:val="24"/>
        </w:rPr>
      </w:pPr>
      <w:r w:rsidRPr="00BA6921">
        <w:rPr>
          <w:rFonts w:ascii="Calibri" w:eastAsia="Times New Roman" w:hAnsi="Calibri" w:cs="Times New Roman"/>
          <w:color w:val="002060"/>
          <w:sz w:val="24"/>
          <w:szCs w:val="24"/>
        </w:rPr>
        <w:t xml:space="preserve">Divine Smile Soul Mind Body Transplants – </w:t>
      </w:r>
      <w:r w:rsidR="005E1E87" w:rsidRPr="00BA6921">
        <w:rPr>
          <w:rFonts w:ascii="Calibri" w:eastAsia="Times New Roman" w:hAnsi="Calibri" w:cs="Times New Roman"/>
          <w:color w:val="002060"/>
          <w:sz w:val="24"/>
          <w:szCs w:val="24"/>
        </w:rPr>
        <w:t>Research demonstrates that smiling is like having a feel good party in your brain. It activates positive neural messaging that benefits your health and happiness.</w:t>
      </w:r>
      <w:r w:rsidR="000554D2">
        <w:rPr>
          <w:rFonts w:ascii="Calibri" w:eastAsia="Times New Roman" w:hAnsi="Calibri" w:cs="Times New Roman"/>
          <w:color w:val="002060"/>
          <w:sz w:val="24"/>
          <w:szCs w:val="24"/>
        </w:rPr>
        <w:t xml:space="preserve"> </w:t>
      </w:r>
      <w:r w:rsidR="005E1E87" w:rsidRPr="00BA6921">
        <w:rPr>
          <w:rFonts w:ascii="Calibri" w:eastAsia="Times New Roman" w:hAnsi="Calibri" w:cs="Times New Roman"/>
          <w:color w:val="002060"/>
          <w:sz w:val="24"/>
          <w:szCs w:val="24"/>
        </w:rPr>
        <w:t xml:space="preserve">With Divine Smile Soul Mind Body </w:t>
      </w:r>
      <w:r w:rsidR="00D61612" w:rsidRPr="00BA6921">
        <w:rPr>
          <w:rFonts w:ascii="Calibri" w:eastAsia="Times New Roman" w:hAnsi="Calibri" w:cs="Times New Roman"/>
          <w:color w:val="002060"/>
          <w:sz w:val="24"/>
          <w:szCs w:val="24"/>
        </w:rPr>
        <w:t>Transplants, D</w:t>
      </w:r>
      <w:r w:rsidR="005E1E87" w:rsidRPr="00BA6921">
        <w:rPr>
          <w:rFonts w:ascii="Calibri" w:eastAsia="Times New Roman" w:hAnsi="Calibri" w:cs="Times New Roman"/>
          <w:color w:val="002060"/>
          <w:sz w:val="24"/>
          <w:szCs w:val="24"/>
        </w:rPr>
        <w:t>ivine</w:t>
      </w:r>
      <w:r w:rsidR="00D61612" w:rsidRPr="00BA6921">
        <w:rPr>
          <w:rFonts w:ascii="Calibri" w:eastAsia="Times New Roman" w:hAnsi="Calibri" w:cs="Times New Roman"/>
          <w:color w:val="002060"/>
          <w:sz w:val="24"/>
          <w:szCs w:val="24"/>
        </w:rPr>
        <w:t xml:space="preserve"> love, light, forgiveness and compassion </w:t>
      </w:r>
      <w:r w:rsidR="00FB536E" w:rsidRPr="00BA6921">
        <w:rPr>
          <w:rFonts w:ascii="Calibri" w:eastAsia="Times New Roman" w:hAnsi="Calibri" w:cs="Times New Roman"/>
          <w:color w:val="002060"/>
          <w:sz w:val="24"/>
          <w:szCs w:val="24"/>
        </w:rPr>
        <w:t>flow through</w:t>
      </w:r>
      <w:r w:rsidR="005E1E87" w:rsidRPr="00BA6921">
        <w:rPr>
          <w:rFonts w:ascii="Calibri" w:eastAsia="Times New Roman" w:hAnsi="Calibri" w:cs="Times New Roman"/>
          <w:color w:val="002060"/>
          <w:sz w:val="24"/>
          <w:szCs w:val="24"/>
        </w:rPr>
        <w:t xml:space="preserve"> your smile and to </w:t>
      </w:r>
      <w:r w:rsidR="00D61612" w:rsidRPr="00BA6921">
        <w:rPr>
          <w:rFonts w:ascii="Calibri" w:eastAsia="Times New Roman" w:hAnsi="Calibri" w:cs="Times New Roman"/>
          <w:color w:val="002060"/>
          <w:sz w:val="24"/>
          <w:szCs w:val="24"/>
        </w:rPr>
        <w:t>all the</w:t>
      </w:r>
      <w:r w:rsidR="00FB536E" w:rsidRPr="00BA6921">
        <w:rPr>
          <w:rFonts w:ascii="Calibri" w:eastAsia="Times New Roman" w:hAnsi="Calibri" w:cs="Times New Roman"/>
          <w:color w:val="002060"/>
          <w:sz w:val="24"/>
          <w:szCs w:val="24"/>
        </w:rPr>
        <w:t xml:space="preserve"> inner and outer</w:t>
      </w:r>
      <w:r w:rsidR="00D61612" w:rsidRPr="00BA6921">
        <w:rPr>
          <w:rFonts w:ascii="Calibri" w:eastAsia="Times New Roman" w:hAnsi="Calibri" w:cs="Times New Roman"/>
          <w:color w:val="002060"/>
          <w:sz w:val="24"/>
          <w:szCs w:val="24"/>
        </w:rPr>
        <w:t xml:space="preserve"> souls</w:t>
      </w:r>
      <w:r w:rsidR="00AE39E4" w:rsidRPr="00BA6921">
        <w:rPr>
          <w:rFonts w:ascii="Calibri" w:eastAsia="Times New Roman" w:hAnsi="Calibri" w:cs="Times New Roman"/>
          <w:color w:val="002060"/>
          <w:sz w:val="24"/>
          <w:szCs w:val="24"/>
        </w:rPr>
        <w:t xml:space="preserve"> in your territory</w:t>
      </w:r>
      <w:r w:rsidR="005E1E87" w:rsidRPr="00BA6921">
        <w:rPr>
          <w:rFonts w:ascii="Calibri" w:eastAsia="Times New Roman" w:hAnsi="Calibri" w:cs="Times New Roman"/>
          <w:color w:val="002060"/>
          <w:sz w:val="24"/>
          <w:szCs w:val="24"/>
        </w:rPr>
        <w:t xml:space="preserve">. </w:t>
      </w:r>
      <w:r w:rsidR="000554D2">
        <w:rPr>
          <w:rFonts w:ascii="Calibri" w:eastAsia="Times New Roman" w:hAnsi="Calibri" w:cs="Times New Roman"/>
          <w:color w:val="002060"/>
          <w:sz w:val="24"/>
          <w:szCs w:val="24"/>
        </w:rPr>
        <w:t>Celebrate World Smile Day (Oct. 7) with</w:t>
      </w:r>
      <w:r w:rsidR="005E1E87" w:rsidRPr="00BA6921">
        <w:rPr>
          <w:rFonts w:ascii="Calibri" w:eastAsia="Times New Roman" w:hAnsi="Calibri" w:cs="Times New Roman"/>
          <w:color w:val="002060"/>
          <w:sz w:val="24"/>
          <w:szCs w:val="24"/>
        </w:rPr>
        <w:t xml:space="preserve"> Divine Smile and give yourself and others the gift of Divine blessings when you smile. Register here:</w:t>
      </w:r>
    </w:p>
    <w:p w:rsidR="00802634" w:rsidRPr="008961A7" w:rsidRDefault="00802634">
      <w:pPr>
        <w:contextualSpacing/>
        <w:rPr>
          <w:rFonts w:eastAsia="Times New Roman" w:cs="Times New Roman"/>
          <w:color w:val="002060"/>
          <w:sz w:val="24"/>
          <w:szCs w:val="24"/>
        </w:rPr>
      </w:pPr>
    </w:p>
    <w:p w:rsidR="00802634" w:rsidRPr="00BA6921" w:rsidRDefault="005E1E87">
      <w:pPr>
        <w:contextualSpacing/>
        <w:rPr>
          <w:rFonts w:cs="Arial"/>
          <w:color w:val="000000"/>
          <w:sz w:val="24"/>
          <w:szCs w:val="24"/>
        </w:rPr>
      </w:pPr>
      <w:proofErr w:type="spellStart"/>
      <w:r w:rsidRPr="00BA6921">
        <w:rPr>
          <w:rFonts w:cs="Arial"/>
          <w:color w:val="000000"/>
          <w:sz w:val="24"/>
          <w:szCs w:val="24"/>
        </w:rPr>
        <w:t>Thich</w:t>
      </w:r>
      <w:proofErr w:type="spellEnd"/>
      <w:r w:rsidRPr="00BA6921">
        <w:rPr>
          <w:rFonts w:cs="Arial"/>
          <w:color w:val="000000"/>
          <w:sz w:val="24"/>
          <w:szCs w:val="24"/>
        </w:rPr>
        <w:t xml:space="preserve"> </w:t>
      </w:r>
      <w:proofErr w:type="spellStart"/>
      <w:r w:rsidRPr="00BA6921">
        <w:rPr>
          <w:rFonts w:cs="Arial"/>
          <w:color w:val="000000"/>
          <w:sz w:val="24"/>
          <w:szCs w:val="24"/>
        </w:rPr>
        <w:t>Nhat</w:t>
      </w:r>
      <w:proofErr w:type="spellEnd"/>
      <w:r w:rsidRPr="00BA6921">
        <w:rPr>
          <w:rFonts w:cs="Arial"/>
          <w:color w:val="000000"/>
          <w:sz w:val="24"/>
          <w:szCs w:val="24"/>
        </w:rPr>
        <w:t xml:space="preserve"> Hanh said, “</w:t>
      </w:r>
      <w:r w:rsidR="00802634" w:rsidRPr="00BA6921">
        <w:rPr>
          <w:rFonts w:cs="Arial"/>
          <w:color w:val="000000"/>
          <w:sz w:val="24"/>
          <w:szCs w:val="24"/>
        </w:rPr>
        <w:t>Sometimes your joy is the source of your smile, but sometimes your smile can be the sour</w:t>
      </w:r>
      <w:r w:rsidRPr="00BA6921">
        <w:rPr>
          <w:rFonts w:cs="Arial"/>
          <w:color w:val="000000"/>
          <w:sz w:val="24"/>
          <w:szCs w:val="24"/>
        </w:rPr>
        <w:t xml:space="preserve">ce of your joy." Research agrees that </w:t>
      </w:r>
      <w:r w:rsidR="008961A7" w:rsidRPr="00BA6921">
        <w:rPr>
          <w:rFonts w:cs="Arial"/>
          <w:color w:val="000000"/>
          <w:sz w:val="24"/>
          <w:szCs w:val="24"/>
        </w:rPr>
        <w:t xml:space="preserve">the </w:t>
      </w:r>
      <w:r w:rsidR="00AE39E4" w:rsidRPr="00BA6921">
        <w:rPr>
          <w:rFonts w:cs="Arial"/>
          <w:color w:val="000000"/>
          <w:sz w:val="24"/>
          <w:szCs w:val="24"/>
        </w:rPr>
        <w:t xml:space="preserve">mere </w:t>
      </w:r>
      <w:r w:rsidR="008961A7" w:rsidRPr="00BA6921">
        <w:rPr>
          <w:rFonts w:cs="Arial"/>
          <w:color w:val="000000"/>
          <w:sz w:val="24"/>
          <w:szCs w:val="24"/>
        </w:rPr>
        <w:t xml:space="preserve">act of </w:t>
      </w:r>
      <w:r w:rsidRPr="00BA6921">
        <w:rPr>
          <w:rFonts w:cs="Arial"/>
          <w:color w:val="000000"/>
          <w:sz w:val="24"/>
          <w:szCs w:val="24"/>
        </w:rPr>
        <w:t xml:space="preserve">smiling can bring many benefits, even if it is activated </w:t>
      </w:r>
      <w:r w:rsidR="008961A7" w:rsidRPr="00BA6921">
        <w:rPr>
          <w:rFonts w:cs="Arial"/>
          <w:color w:val="000000"/>
          <w:sz w:val="24"/>
          <w:szCs w:val="24"/>
        </w:rPr>
        <w:t>disingenuously. S</w:t>
      </w:r>
      <w:r w:rsidRPr="00BA6921">
        <w:rPr>
          <w:rFonts w:cs="Arial"/>
          <w:color w:val="000000"/>
          <w:sz w:val="24"/>
          <w:szCs w:val="24"/>
        </w:rPr>
        <w:t xml:space="preserve">miling </w:t>
      </w:r>
      <w:r w:rsidR="008961A7" w:rsidRPr="00BA6921">
        <w:rPr>
          <w:rFonts w:cs="Arial"/>
          <w:color w:val="000000"/>
          <w:sz w:val="24"/>
          <w:szCs w:val="24"/>
        </w:rPr>
        <w:t>can</w:t>
      </w:r>
      <w:r w:rsidRPr="00BA6921">
        <w:rPr>
          <w:rFonts w:cs="Arial"/>
          <w:color w:val="000000"/>
          <w:sz w:val="24"/>
          <w:szCs w:val="24"/>
        </w:rPr>
        <w:t xml:space="preserve"> improve your brain chemistry and your outlook. With Divine Smile, you can activate the Divine</w:t>
      </w:r>
      <w:r w:rsidR="008961A7" w:rsidRPr="00BA6921">
        <w:rPr>
          <w:rFonts w:cs="Arial"/>
          <w:color w:val="000000"/>
          <w:sz w:val="24"/>
          <w:szCs w:val="24"/>
        </w:rPr>
        <w:t>’s frequency in</w:t>
      </w:r>
      <w:r w:rsidRPr="00BA6921">
        <w:rPr>
          <w:rFonts w:cs="Arial"/>
          <w:color w:val="000000"/>
          <w:sz w:val="24"/>
          <w:szCs w:val="24"/>
        </w:rPr>
        <w:t xml:space="preserve"> your smile,</w:t>
      </w:r>
      <w:r w:rsidR="00FB536E" w:rsidRPr="00BA6921">
        <w:rPr>
          <w:rFonts w:cs="Arial"/>
          <w:color w:val="000000"/>
          <w:sz w:val="24"/>
          <w:szCs w:val="24"/>
        </w:rPr>
        <w:t xml:space="preserve"> boosting your positive chemistry and</w:t>
      </w:r>
      <w:r w:rsidRPr="00BA6921">
        <w:rPr>
          <w:rFonts w:cs="Arial"/>
          <w:color w:val="000000"/>
          <w:sz w:val="24"/>
          <w:szCs w:val="24"/>
        </w:rPr>
        <w:t xml:space="preserve"> sending out waves of divine qualities to all who witness your beloved smile. What a blessing. Register here:  </w:t>
      </w:r>
    </w:p>
    <w:p w:rsidR="00802634" w:rsidRPr="00BA6921" w:rsidRDefault="00802634">
      <w:pPr>
        <w:contextualSpacing/>
        <w:rPr>
          <w:rFonts w:cs="Arial"/>
          <w:color w:val="000000"/>
          <w:sz w:val="24"/>
          <w:szCs w:val="24"/>
        </w:rPr>
      </w:pPr>
    </w:p>
    <w:p w:rsidR="00596210" w:rsidRPr="00BA6921" w:rsidRDefault="00F535B4" w:rsidP="00BA6921">
      <w:pPr>
        <w:shd w:val="clear" w:color="auto" w:fill="FFFFFF"/>
        <w:spacing w:after="0" w:line="120" w:lineRule="atLeast"/>
        <w:textAlignment w:val="baseline"/>
        <w:rPr>
          <w:rFonts w:eastAsia="Times New Roman" w:cs="Arial"/>
          <w:color w:val="000000"/>
          <w:sz w:val="24"/>
          <w:szCs w:val="24"/>
        </w:rPr>
      </w:pPr>
      <w:r>
        <w:rPr>
          <w:rFonts w:eastAsia="Times New Roman" w:cs="Arial"/>
          <w:color w:val="000000"/>
          <w:sz w:val="24"/>
          <w:szCs w:val="24"/>
        </w:rPr>
        <w:t>Both World Smile Day and World Mental Health Day are in the month of October. Research clearly shows that s</w:t>
      </w:r>
      <w:r w:rsidR="00FB536E" w:rsidRPr="00BA6921">
        <w:rPr>
          <w:rFonts w:eastAsia="Times New Roman" w:cs="Arial"/>
          <w:color w:val="000000"/>
          <w:sz w:val="24"/>
          <w:szCs w:val="24"/>
        </w:rPr>
        <w:t xml:space="preserve">miling </w:t>
      </w:r>
      <w:r w:rsidR="00596210" w:rsidRPr="00BA6921">
        <w:rPr>
          <w:rFonts w:eastAsia="Times New Roman" w:cs="Arial"/>
          <w:color w:val="000000"/>
          <w:sz w:val="24"/>
          <w:szCs w:val="24"/>
        </w:rPr>
        <w:t>can</w:t>
      </w:r>
      <w:r w:rsidR="00FB536E" w:rsidRPr="00BA6921">
        <w:rPr>
          <w:rFonts w:eastAsia="Times New Roman" w:cs="Arial"/>
          <w:color w:val="000000"/>
          <w:sz w:val="24"/>
          <w:szCs w:val="24"/>
        </w:rPr>
        <w:t xml:space="preserve"> significantly improve your mood and</w:t>
      </w:r>
      <w:r w:rsidR="00596210" w:rsidRPr="00BA6921">
        <w:rPr>
          <w:rFonts w:eastAsia="Times New Roman" w:cs="Arial"/>
          <w:color w:val="000000"/>
          <w:sz w:val="24"/>
          <w:szCs w:val="24"/>
        </w:rPr>
        <w:t xml:space="preserve"> reduce stress</w:t>
      </w:r>
      <w:r w:rsidR="00AE39E4" w:rsidRPr="00BA6921">
        <w:rPr>
          <w:rFonts w:eastAsia="Times New Roman" w:cs="Arial"/>
          <w:color w:val="000000"/>
          <w:sz w:val="24"/>
          <w:szCs w:val="24"/>
        </w:rPr>
        <w:t xml:space="preserve">. </w:t>
      </w:r>
      <w:r w:rsidR="005E1E87" w:rsidRPr="00BA6921">
        <w:rPr>
          <w:rFonts w:eastAsia="Times New Roman" w:cs="Arial"/>
          <w:color w:val="000000"/>
          <w:sz w:val="24"/>
          <w:szCs w:val="24"/>
        </w:rPr>
        <w:t xml:space="preserve">Smiling also helps your career, your social life and more. People who smile are evaluated as more likeable, attractive, courteous and even more competent. </w:t>
      </w:r>
      <w:r w:rsidR="00FB536E" w:rsidRPr="00BA6921">
        <w:rPr>
          <w:rFonts w:eastAsia="Times New Roman" w:cs="Arial"/>
          <w:color w:val="000000"/>
          <w:sz w:val="24"/>
          <w:szCs w:val="24"/>
        </w:rPr>
        <w:t>W</w:t>
      </w:r>
      <w:r w:rsidR="00EC7E33" w:rsidRPr="00BA6921">
        <w:rPr>
          <w:rFonts w:eastAsia="Times New Roman" w:cs="Arial"/>
          <w:color w:val="000000"/>
          <w:sz w:val="24"/>
          <w:szCs w:val="24"/>
        </w:rPr>
        <w:t xml:space="preserve">hen we receive Divine Smile Soul Mind Body Transplants, our smiles become the vehicle for Divine’s love and light to be </w:t>
      </w:r>
      <w:r w:rsidR="00FB536E" w:rsidRPr="00BA6921">
        <w:rPr>
          <w:rFonts w:eastAsia="Times New Roman" w:cs="Arial"/>
          <w:color w:val="000000"/>
          <w:sz w:val="24"/>
          <w:szCs w:val="24"/>
        </w:rPr>
        <w:t>infused within and without, creating a divine field</w:t>
      </w:r>
      <w:r w:rsidR="00B55493" w:rsidRPr="00BA6921">
        <w:rPr>
          <w:rFonts w:eastAsia="Times New Roman" w:cs="Arial"/>
          <w:color w:val="000000"/>
          <w:sz w:val="24"/>
          <w:szCs w:val="24"/>
        </w:rPr>
        <w:t xml:space="preserve"> that enhances all the benefits that smiles can bring</w:t>
      </w:r>
      <w:r w:rsidR="00FB536E" w:rsidRPr="00BA6921">
        <w:rPr>
          <w:rFonts w:eastAsia="Times New Roman" w:cs="Arial"/>
          <w:color w:val="000000"/>
          <w:sz w:val="24"/>
          <w:szCs w:val="24"/>
        </w:rPr>
        <w:t xml:space="preserve">. </w:t>
      </w:r>
      <w:r w:rsidR="00EE6800" w:rsidRPr="00BA6921">
        <w:rPr>
          <w:rFonts w:eastAsia="Times New Roman" w:cs="Arial"/>
          <w:color w:val="000000"/>
          <w:sz w:val="24"/>
          <w:szCs w:val="24"/>
        </w:rPr>
        <w:t xml:space="preserve"> </w:t>
      </w:r>
      <w:r w:rsidR="00B55493" w:rsidRPr="00BA6921">
        <w:rPr>
          <w:rFonts w:eastAsia="Times New Roman" w:cs="Arial"/>
          <w:color w:val="000000"/>
          <w:sz w:val="24"/>
          <w:szCs w:val="24"/>
        </w:rPr>
        <w:t>Register here:</w:t>
      </w:r>
    </w:p>
    <w:p w:rsidR="00D61612" w:rsidRPr="00BA6921" w:rsidRDefault="00D61612" w:rsidP="005E1E87">
      <w:pPr>
        <w:shd w:val="clear" w:color="auto" w:fill="FFFFFF"/>
        <w:spacing w:after="0" w:line="420" w:lineRule="atLeast"/>
        <w:textAlignment w:val="baseline"/>
        <w:rPr>
          <w:rFonts w:eastAsia="Times New Roman" w:cs="Arial"/>
          <w:color w:val="000000"/>
          <w:sz w:val="24"/>
          <w:szCs w:val="24"/>
        </w:rPr>
      </w:pPr>
    </w:p>
    <w:p w:rsidR="00D61612" w:rsidRPr="00BA6921" w:rsidRDefault="00D61612" w:rsidP="00D61612">
      <w:pPr>
        <w:contextualSpacing/>
        <w:rPr>
          <w:rFonts w:ascii="Calibri" w:eastAsia="Times New Roman" w:hAnsi="Calibri" w:cs="Times New Roman"/>
          <w:color w:val="002060"/>
          <w:sz w:val="24"/>
          <w:szCs w:val="24"/>
        </w:rPr>
      </w:pPr>
      <w:r w:rsidRPr="00BA6921">
        <w:rPr>
          <w:rFonts w:ascii="Calibri" w:eastAsia="Times New Roman" w:hAnsi="Calibri" w:cs="Times New Roman"/>
          <w:color w:val="002060"/>
          <w:sz w:val="24"/>
          <w:szCs w:val="24"/>
        </w:rPr>
        <w:t xml:space="preserve">Divine Smile: </w:t>
      </w:r>
      <w:r w:rsidR="000524E3" w:rsidRPr="00BA6921">
        <w:rPr>
          <w:rFonts w:ascii="Calibri" w:eastAsia="Times New Roman" w:hAnsi="Calibri" w:cs="Times New Roman"/>
          <w:color w:val="002060"/>
          <w:sz w:val="24"/>
          <w:szCs w:val="24"/>
        </w:rPr>
        <w:t xml:space="preserve"> A smile</w:t>
      </w:r>
      <w:r w:rsidR="00AE39E4" w:rsidRPr="00BA6921">
        <w:rPr>
          <w:rFonts w:ascii="Calibri" w:eastAsia="Times New Roman" w:hAnsi="Calibri" w:cs="Times New Roman"/>
          <w:color w:val="002060"/>
          <w:sz w:val="24"/>
          <w:szCs w:val="24"/>
        </w:rPr>
        <w:t xml:space="preserve"> </w:t>
      </w:r>
      <w:r w:rsidR="000524E3" w:rsidRPr="00BA6921">
        <w:rPr>
          <w:rFonts w:ascii="Calibri" w:eastAsia="Times New Roman" w:hAnsi="Calibri" w:cs="Times New Roman"/>
          <w:color w:val="002060"/>
          <w:sz w:val="24"/>
          <w:szCs w:val="24"/>
        </w:rPr>
        <w:t xml:space="preserve">increases </w:t>
      </w:r>
      <w:r w:rsidR="00AE39E4" w:rsidRPr="00BA6921">
        <w:rPr>
          <w:rFonts w:ascii="Calibri" w:eastAsia="Times New Roman" w:hAnsi="Calibri" w:cs="Times New Roman"/>
          <w:color w:val="002060"/>
          <w:sz w:val="24"/>
          <w:szCs w:val="24"/>
        </w:rPr>
        <w:t>our vibration and frequency</w:t>
      </w:r>
      <w:r w:rsidR="000524E3" w:rsidRPr="00BA6921">
        <w:rPr>
          <w:rFonts w:ascii="Calibri" w:eastAsia="Times New Roman" w:hAnsi="Calibri" w:cs="Times New Roman"/>
          <w:color w:val="002060"/>
          <w:sz w:val="24"/>
          <w:szCs w:val="24"/>
        </w:rPr>
        <w:t xml:space="preserve"> and can have a tremendous effect on others. One reason why smiles serve so well is that they are contagious. Since smiles change our brain chemistry and lead to greater happiness, when we send our smile out and others respond in kind, their brain chemistry is boosted also! </w:t>
      </w:r>
      <w:r w:rsidRPr="00BA6921">
        <w:rPr>
          <w:rFonts w:ascii="Calibri" w:eastAsia="Times New Roman" w:hAnsi="Calibri" w:cs="Times New Roman"/>
          <w:color w:val="002060"/>
          <w:sz w:val="24"/>
          <w:szCs w:val="24"/>
        </w:rPr>
        <w:t xml:space="preserve">Imagine </w:t>
      </w:r>
      <w:r w:rsidR="000524E3" w:rsidRPr="00BA6921">
        <w:rPr>
          <w:rFonts w:ascii="Calibri" w:eastAsia="Times New Roman" w:hAnsi="Calibri" w:cs="Times New Roman"/>
          <w:color w:val="002060"/>
          <w:sz w:val="24"/>
          <w:szCs w:val="24"/>
        </w:rPr>
        <w:t xml:space="preserve">having Divine Smile treasures and </w:t>
      </w:r>
      <w:r w:rsidRPr="00BA6921">
        <w:rPr>
          <w:rFonts w:ascii="Calibri" w:eastAsia="Times New Roman" w:hAnsi="Calibri" w:cs="Times New Roman"/>
          <w:color w:val="002060"/>
          <w:sz w:val="24"/>
          <w:szCs w:val="24"/>
        </w:rPr>
        <w:t>sending out the Divine’s love, light, forgiveness and compassion as you share your smile</w:t>
      </w:r>
      <w:r w:rsidR="000524E3" w:rsidRPr="00BA6921">
        <w:rPr>
          <w:rFonts w:ascii="Calibri" w:eastAsia="Times New Roman" w:hAnsi="Calibri" w:cs="Times New Roman"/>
          <w:color w:val="002060"/>
          <w:sz w:val="24"/>
          <w:szCs w:val="24"/>
        </w:rPr>
        <w:t>!</w:t>
      </w:r>
      <w:r w:rsidRPr="00BA6921">
        <w:rPr>
          <w:rFonts w:ascii="Calibri" w:eastAsia="Times New Roman" w:hAnsi="Calibri" w:cs="Times New Roman"/>
          <w:color w:val="002060"/>
          <w:sz w:val="24"/>
          <w:szCs w:val="24"/>
        </w:rPr>
        <w:t xml:space="preserve"> To register: </w:t>
      </w:r>
    </w:p>
    <w:p w:rsidR="000524E3" w:rsidRPr="00BA6921" w:rsidRDefault="000524E3" w:rsidP="00D61612">
      <w:pPr>
        <w:contextualSpacing/>
        <w:rPr>
          <w:rFonts w:ascii="Calibri" w:eastAsia="Times New Roman" w:hAnsi="Calibri" w:cs="Times New Roman"/>
          <w:color w:val="002060"/>
          <w:sz w:val="24"/>
          <w:szCs w:val="24"/>
        </w:rPr>
      </w:pPr>
    </w:p>
    <w:p w:rsidR="00857BF5" w:rsidRPr="00857BF5" w:rsidRDefault="00596210" w:rsidP="00857BF5">
      <w:pPr>
        <w:shd w:val="clear" w:color="auto" w:fill="FFFFFF"/>
        <w:spacing w:line="225" w:lineRule="atLeast"/>
        <w:textAlignment w:val="baseline"/>
        <w:rPr>
          <w:rFonts w:eastAsia="Times New Roman" w:cs="Arial"/>
          <w:color w:val="000000"/>
          <w:sz w:val="24"/>
          <w:szCs w:val="24"/>
        </w:rPr>
      </w:pPr>
      <w:r w:rsidRPr="00857BF5">
        <w:rPr>
          <w:rFonts w:eastAsia="Times New Roman" w:cs="Arial"/>
          <w:color w:val="000000"/>
          <w:sz w:val="24"/>
          <w:szCs w:val="24"/>
        </w:rPr>
        <w:t xml:space="preserve">When you smile, your brain is aware of the activity and actually keeps track of it. The more you smile, the more effective you are at breaking the brain’s natural tendency to think negatively. If you smile enough, you </w:t>
      </w:r>
      <w:r w:rsidR="00F849D5" w:rsidRPr="00857BF5">
        <w:rPr>
          <w:rFonts w:eastAsia="Times New Roman" w:cs="Arial"/>
          <w:color w:val="000000"/>
          <w:sz w:val="24"/>
          <w:szCs w:val="24"/>
        </w:rPr>
        <w:t>can</w:t>
      </w:r>
      <w:r w:rsidRPr="00857BF5">
        <w:rPr>
          <w:rFonts w:eastAsia="Times New Roman" w:cs="Arial"/>
          <w:color w:val="000000"/>
          <w:sz w:val="24"/>
          <w:szCs w:val="24"/>
        </w:rPr>
        <w:t xml:space="preserve"> rewir</w:t>
      </w:r>
      <w:r w:rsidR="00F849D5" w:rsidRPr="00857BF5">
        <w:rPr>
          <w:rFonts w:eastAsia="Times New Roman" w:cs="Arial"/>
          <w:color w:val="000000"/>
          <w:sz w:val="24"/>
          <w:szCs w:val="24"/>
        </w:rPr>
        <w:t>e</w:t>
      </w:r>
      <w:r w:rsidRPr="00857BF5">
        <w:rPr>
          <w:rFonts w:eastAsia="Times New Roman" w:cs="Arial"/>
          <w:color w:val="000000"/>
          <w:sz w:val="24"/>
          <w:szCs w:val="24"/>
        </w:rPr>
        <w:t xml:space="preserve"> your brain to make positive patterns more often than negative ones.</w:t>
      </w:r>
      <w:r w:rsidR="00F849D5" w:rsidRPr="00857BF5">
        <w:rPr>
          <w:rFonts w:eastAsia="Times New Roman" w:cs="Arial"/>
          <w:color w:val="000000"/>
          <w:sz w:val="24"/>
          <w:szCs w:val="24"/>
        </w:rPr>
        <w:t xml:space="preserve"> Divine Smile empowers your smile further, exponenti</w:t>
      </w:r>
      <w:r w:rsidR="008961A7" w:rsidRPr="00857BF5">
        <w:rPr>
          <w:rFonts w:eastAsia="Times New Roman" w:cs="Arial"/>
          <w:color w:val="000000"/>
          <w:sz w:val="24"/>
          <w:szCs w:val="24"/>
        </w:rPr>
        <w:t>ally increasing this and other e</w:t>
      </w:r>
      <w:r w:rsidR="00F849D5" w:rsidRPr="00857BF5">
        <w:rPr>
          <w:rFonts w:eastAsia="Times New Roman" w:cs="Arial"/>
          <w:color w:val="000000"/>
          <w:sz w:val="24"/>
          <w:szCs w:val="24"/>
        </w:rPr>
        <w:t>ffects of smiling</w:t>
      </w:r>
      <w:r w:rsidR="00EC7E33" w:rsidRPr="00857BF5">
        <w:rPr>
          <w:rFonts w:eastAsia="Times New Roman" w:cs="Arial"/>
          <w:color w:val="000000"/>
          <w:sz w:val="24"/>
          <w:szCs w:val="24"/>
        </w:rPr>
        <w:t>, spreading good cheer, happiness and Divine qualities of love, light, forgiveness, compassion and more</w:t>
      </w:r>
      <w:r w:rsidR="00F849D5" w:rsidRPr="00857BF5">
        <w:rPr>
          <w:rFonts w:eastAsia="Times New Roman" w:cs="Arial"/>
          <w:color w:val="000000"/>
          <w:sz w:val="24"/>
          <w:szCs w:val="24"/>
        </w:rPr>
        <w:t>.</w:t>
      </w:r>
      <w:r w:rsidR="00EC7E33" w:rsidRPr="00857BF5">
        <w:rPr>
          <w:rFonts w:eastAsia="Times New Roman" w:cs="Arial"/>
          <w:color w:val="000000"/>
          <w:sz w:val="24"/>
          <w:szCs w:val="24"/>
        </w:rPr>
        <w:t xml:space="preserve"> Register here:</w:t>
      </w:r>
      <w:r w:rsidR="00F849D5" w:rsidRPr="00857BF5">
        <w:rPr>
          <w:rFonts w:eastAsia="Times New Roman" w:cs="Arial"/>
          <w:color w:val="000000"/>
          <w:sz w:val="24"/>
          <w:szCs w:val="24"/>
        </w:rPr>
        <w:t xml:space="preserve"> </w:t>
      </w:r>
    </w:p>
    <w:p w:rsidR="00857BF5" w:rsidRDefault="00857BF5" w:rsidP="00857BF5">
      <w:pPr>
        <w:shd w:val="clear" w:color="auto" w:fill="FFFFFF"/>
        <w:spacing w:line="225" w:lineRule="atLeast"/>
        <w:textAlignment w:val="baseline"/>
        <w:rPr>
          <w:rFonts w:eastAsia="Times New Roman" w:cs="Arial"/>
          <w:color w:val="000000"/>
          <w:sz w:val="24"/>
          <w:szCs w:val="24"/>
        </w:rPr>
      </w:pPr>
    </w:p>
    <w:p w:rsidR="00596210" w:rsidRDefault="00857BF5" w:rsidP="00857BF5">
      <w:pPr>
        <w:shd w:val="clear" w:color="auto" w:fill="FFFFFF"/>
        <w:spacing w:line="225" w:lineRule="atLeast"/>
        <w:textAlignment w:val="baseline"/>
        <w:rPr>
          <w:rFonts w:eastAsia="Times New Roman" w:cs="Arial"/>
          <w:color w:val="000000"/>
          <w:sz w:val="24"/>
          <w:szCs w:val="24"/>
        </w:rPr>
      </w:pPr>
      <w:r>
        <w:rPr>
          <w:rFonts w:eastAsia="Times New Roman" w:cs="Arial"/>
          <w:color w:val="000000"/>
          <w:sz w:val="24"/>
          <w:szCs w:val="24"/>
        </w:rPr>
        <w:t xml:space="preserve">Divine Smile Download of the Month: </w:t>
      </w:r>
      <w:r w:rsidR="00F846AC">
        <w:rPr>
          <w:rFonts w:eastAsia="Times New Roman" w:cs="Arial"/>
          <w:color w:val="000000"/>
          <w:sz w:val="24"/>
          <w:szCs w:val="24"/>
        </w:rPr>
        <w:t xml:space="preserve">Want some great reasons to smile? </w:t>
      </w:r>
      <w:r>
        <w:rPr>
          <w:rFonts w:eastAsia="Times New Roman" w:cs="Arial"/>
          <w:color w:val="000000"/>
          <w:sz w:val="24"/>
          <w:szCs w:val="24"/>
        </w:rPr>
        <w:t xml:space="preserve">Research has shown that the span of smiles in photos </w:t>
      </w:r>
      <w:r w:rsidR="00F846AC">
        <w:rPr>
          <w:rFonts w:eastAsia="Times New Roman" w:cs="Arial"/>
          <w:color w:val="000000"/>
          <w:sz w:val="24"/>
          <w:szCs w:val="24"/>
        </w:rPr>
        <w:t>is correlated with success in</w:t>
      </w:r>
      <w:r>
        <w:rPr>
          <w:rFonts w:eastAsia="Times New Roman" w:cs="Arial"/>
          <w:color w:val="000000"/>
          <w:sz w:val="24"/>
          <w:szCs w:val="24"/>
        </w:rPr>
        <w:t xml:space="preserve"> marriage, well-being and even longevity! Most sonograms show that babies are smiling already in the womb, and one researcher determined</w:t>
      </w:r>
      <w:r w:rsidR="00F849D5" w:rsidRPr="00857BF5">
        <w:rPr>
          <w:rFonts w:eastAsia="Times New Roman" w:cs="Arial"/>
          <w:color w:val="000000"/>
          <w:sz w:val="24"/>
          <w:szCs w:val="24"/>
        </w:rPr>
        <w:t xml:space="preserve"> </w:t>
      </w:r>
      <w:r>
        <w:rPr>
          <w:rFonts w:eastAsia="Times New Roman" w:cs="Arial"/>
          <w:color w:val="000000"/>
          <w:sz w:val="24"/>
          <w:szCs w:val="24"/>
        </w:rPr>
        <w:t xml:space="preserve">that </w:t>
      </w:r>
      <w:r w:rsidR="000554D2">
        <w:rPr>
          <w:rFonts w:eastAsia="Times New Roman" w:cs="Arial"/>
          <w:color w:val="000000"/>
          <w:sz w:val="24"/>
          <w:szCs w:val="24"/>
        </w:rPr>
        <w:t xml:space="preserve">just </w:t>
      </w:r>
      <w:r>
        <w:rPr>
          <w:rFonts w:eastAsia="Times New Roman" w:cs="Arial"/>
          <w:color w:val="000000"/>
          <w:sz w:val="24"/>
          <w:szCs w:val="24"/>
        </w:rPr>
        <w:t>one smile makes us feel as good as 2000 chocolate bars! Add Divine Smile</w:t>
      </w:r>
      <w:r w:rsidR="00F846AC">
        <w:rPr>
          <w:rFonts w:eastAsia="Times New Roman" w:cs="Arial"/>
          <w:color w:val="000000"/>
          <w:sz w:val="24"/>
          <w:szCs w:val="24"/>
        </w:rPr>
        <w:t xml:space="preserve"> Soul Mind Body transplants</w:t>
      </w:r>
      <w:r>
        <w:rPr>
          <w:rFonts w:eastAsia="Times New Roman" w:cs="Arial"/>
          <w:color w:val="000000"/>
          <w:sz w:val="24"/>
          <w:szCs w:val="24"/>
        </w:rPr>
        <w:t xml:space="preserve"> to your life and your smile will be</w:t>
      </w:r>
      <w:r w:rsidR="00F846AC">
        <w:rPr>
          <w:rFonts w:eastAsia="Times New Roman" w:cs="Arial"/>
          <w:color w:val="000000"/>
          <w:sz w:val="24"/>
          <w:szCs w:val="24"/>
        </w:rPr>
        <w:t xml:space="preserve"> a powerful beam of Divine love and light for you and the </w:t>
      </w:r>
      <w:r>
        <w:rPr>
          <w:rFonts w:eastAsia="Times New Roman" w:cs="Arial"/>
          <w:color w:val="000000"/>
          <w:sz w:val="24"/>
          <w:szCs w:val="24"/>
        </w:rPr>
        <w:t xml:space="preserve">world </w:t>
      </w:r>
      <w:r w:rsidR="00F846AC">
        <w:rPr>
          <w:rFonts w:eastAsia="Times New Roman" w:cs="Arial"/>
          <w:color w:val="000000"/>
          <w:sz w:val="24"/>
          <w:szCs w:val="24"/>
        </w:rPr>
        <w:t xml:space="preserve">around you. That’s a GREAT reason to smile! </w:t>
      </w:r>
    </w:p>
    <w:p w:rsidR="00857BF5" w:rsidRDefault="00857BF5" w:rsidP="00857BF5">
      <w:pPr>
        <w:shd w:val="clear" w:color="auto" w:fill="FFFFFF"/>
        <w:spacing w:line="225" w:lineRule="atLeast"/>
        <w:textAlignment w:val="baseline"/>
        <w:rPr>
          <w:rFonts w:eastAsia="Times New Roman" w:cs="Arial"/>
          <w:color w:val="000000"/>
          <w:sz w:val="24"/>
          <w:szCs w:val="24"/>
        </w:rPr>
      </w:pPr>
    </w:p>
    <w:p w:rsidR="00802634" w:rsidRPr="00BA6921" w:rsidRDefault="00802634">
      <w:pPr>
        <w:contextualSpacing/>
        <w:rPr>
          <w:rFonts w:ascii="Calibri" w:eastAsia="Times New Roman" w:hAnsi="Calibri" w:cs="Times New Roman"/>
          <w:color w:val="002060"/>
          <w:sz w:val="24"/>
          <w:szCs w:val="24"/>
          <w:highlight w:val="yellow"/>
        </w:rPr>
      </w:pPr>
    </w:p>
    <w:sectPr w:rsidR="00802634" w:rsidRPr="00BA6921" w:rsidSect="00EE68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alt="https://ad.doubleclick.net/ddm/ad/N4478.8540MANSUETOVENTURESLLC-FA/B9517944.130191846;sz=1x1;ord=1456315027" style="width:.9pt;height:.9pt;visibility:visible;mso-wrap-style:square" o:bullet="t">
        <v:imagedata r:id="rId1" o:title="B9517944"/>
      </v:shape>
    </w:pict>
  </w:numPicBullet>
  <w:abstractNum w:abstractNumId="0" w15:restartNumberingAfterBreak="0">
    <w:nsid w:val="59B67683"/>
    <w:multiLevelType w:val="multilevel"/>
    <w:tmpl w:val="B6D2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D5241"/>
    <w:multiLevelType w:val="hybridMultilevel"/>
    <w:tmpl w:val="79E01902"/>
    <w:lvl w:ilvl="0" w:tplc="E3862914">
      <w:start w:val="1"/>
      <w:numFmt w:val="bullet"/>
      <w:lvlText w:val=""/>
      <w:lvlPicBulletId w:val="0"/>
      <w:lvlJc w:val="left"/>
      <w:pPr>
        <w:tabs>
          <w:tab w:val="num" w:pos="720"/>
        </w:tabs>
        <w:ind w:left="720" w:hanging="360"/>
      </w:pPr>
      <w:rPr>
        <w:rFonts w:ascii="Symbol" w:hAnsi="Symbol" w:hint="default"/>
      </w:rPr>
    </w:lvl>
    <w:lvl w:ilvl="1" w:tplc="36CA5220" w:tentative="1">
      <w:start w:val="1"/>
      <w:numFmt w:val="bullet"/>
      <w:lvlText w:val=""/>
      <w:lvlJc w:val="left"/>
      <w:pPr>
        <w:tabs>
          <w:tab w:val="num" w:pos="1440"/>
        </w:tabs>
        <w:ind w:left="1440" w:hanging="360"/>
      </w:pPr>
      <w:rPr>
        <w:rFonts w:ascii="Symbol" w:hAnsi="Symbol" w:hint="default"/>
      </w:rPr>
    </w:lvl>
    <w:lvl w:ilvl="2" w:tplc="254E917C" w:tentative="1">
      <w:start w:val="1"/>
      <w:numFmt w:val="bullet"/>
      <w:lvlText w:val=""/>
      <w:lvlJc w:val="left"/>
      <w:pPr>
        <w:tabs>
          <w:tab w:val="num" w:pos="2160"/>
        </w:tabs>
        <w:ind w:left="2160" w:hanging="360"/>
      </w:pPr>
      <w:rPr>
        <w:rFonts w:ascii="Symbol" w:hAnsi="Symbol" w:hint="default"/>
      </w:rPr>
    </w:lvl>
    <w:lvl w:ilvl="3" w:tplc="B51C9A24" w:tentative="1">
      <w:start w:val="1"/>
      <w:numFmt w:val="bullet"/>
      <w:lvlText w:val=""/>
      <w:lvlJc w:val="left"/>
      <w:pPr>
        <w:tabs>
          <w:tab w:val="num" w:pos="2880"/>
        </w:tabs>
        <w:ind w:left="2880" w:hanging="360"/>
      </w:pPr>
      <w:rPr>
        <w:rFonts w:ascii="Symbol" w:hAnsi="Symbol" w:hint="default"/>
      </w:rPr>
    </w:lvl>
    <w:lvl w:ilvl="4" w:tplc="BDB09A80" w:tentative="1">
      <w:start w:val="1"/>
      <w:numFmt w:val="bullet"/>
      <w:lvlText w:val=""/>
      <w:lvlJc w:val="left"/>
      <w:pPr>
        <w:tabs>
          <w:tab w:val="num" w:pos="3600"/>
        </w:tabs>
        <w:ind w:left="3600" w:hanging="360"/>
      </w:pPr>
      <w:rPr>
        <w:rFonts w:ascii="Symbol" w:hAnsi="Symbol" w:hint="default"/>
      </w:rPr>
    </w:lvl>
    <w:lvl w:ilvl="5" w:tplc="AB045704" w:tentative="1">
      <w:start w:val="1"/>
      <w:numFmt w:val="bullet"/>
      <w:lvlText w:val=""/>
      <w:lvlJc w:val="left"/>
      <w:pPr>
        <w:tabs>
          <w:tab w:val="num" w:pos="4320"/>
        </w:tabs>
        <w:ind w:left="4320" w:hanging="360"/>
      </w:pPr>
      <w:rPr>
        <w:rFonts w:ascii="Symbol" w:hAnsi="Symbol" w:hint="default"/>
      </w:rPr>
    </w:lvl>
    <w:lvl w:ilvl="6" w:tplc="AE54704E" w:tentative="1">
      <w:start w:val="1"/>
      <w:numFmt w:val="bullet"/>
      <w:lvlText w:val=""/>
      <w:lvlJc w:val="left"/>
      <w:pPr>
        <w:tabs>
          <w:tab w:val="num" w:pos="5040"/>
        </w:tabs>
        <w:ind w:left="5040" w:hanging="360"/>
      </w:pPr>
      <w:rPr>
        <w:rFonts w:ascii="Symbol" w:hAnsi="Symbol" w:hint="default"/>
      </w:rPr>
    </w:lvl>
    <w:lvl w:ilvl="7" w:tplc="DA66230E" w:tentative="1">
      <w:start w:val="1"/>
      <w:numFmt w:val="bullet"/>
      <w:lvlText w:val=""/>
      <w:lvlJc w:val="left"/>
      <w:pPr>
        <w:tabs>
          <w:tab w:val="num" w:pos="5760"/>
        </w:tabs>
        <w:ind w:left="5760" w:hanging="360"/>
      </w:pPr>
      <w:rPr>
        <w:rFonts w:ascii="Symbol" w:hAnsi="Symbol" w:hint="default"/>
      </w:rPr>
    </w:lvl>
    <w:lvl w:ilvl="8" w:tplc="5BE831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C3A2074"/>
    <w:multiLevelType w:val="hybridMultilevel"/>
    <w:tmpl w:val="B11C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5B"/>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24E3"/>
    <w:rsid w:val="000548F6"/>
    <w:rsid w:val="000554D2"/>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3215"/>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210"/>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1E87"/>
    <w:rsid w:val="005E2394"/>
    <w:rsid w:val="005E23EE"/>
    <w:rsid w:val="005E2D6D"/>
    <w:rsid w:val="005E3EA8"/>
    <w:rsid w:val="005E4100"/>
    <w:rsid w:val="005E609E"/>
    <w:rsid w:val="005E6495"/>
    <w:rsid w:val="005F14A5"/>
    <w:rsid w:val="005F2DBE"/>
    <w:rsid w:val="005F3652"/>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2634"/>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BF5"/>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61A7"/>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54B"/>
    <w:rsid w:val="009B58EE"/>
    <w:rsid w:val="009B6E0B"/>
    <w:rsid w:val="009C0787"/>
    <w:rsid w:val="009C2135"/>
    <w:rsid w:val="009C68FC"/>
    <w:rsid w:val="009C752F"/>
    <w:rsid w:val="009D1147"/>
    <w:rsid w:val="009D4308"/>
    <w:rsid w:val="009D5F42"/>
    <w:rsid w:val="009F059B"/>
    <w:rsid w:val="009F0B9E"/>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9E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55493"/>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6921"/>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8D1"/>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1612"/>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55B"/>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3B5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697"/>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C7E33"/>
    <w:rsid w:val="00ED06CB"/>
    <w:rsid w:val="00ED0E1F"/>
    <w:rsid w:val="00ED18FA"/>
    <w:rsid w:val="00ED2B95"/>
    <w:rsid w:val="00ED4C56"/>
    <w:rsid w:val="00ED66B2"/>
    <w:rsid w:val="00ED7256"/>
    <w:rsid w:val="00EE315E"/>
    <w:rsid w:val="00EE55AB"/>
    <w:rsid w:val="00EE6800"/>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B4"/>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46AC"/>
    <w:rsid w:val="00F849D5"/>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B536E"/>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D12C"/>
  <w15:chartTrackingRefBased/>
  <w15:docId w15:val="{9230E8B6-1A7A-4B3A-A2C9-50AA7EAA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2634"/>
  </w:style>
  <w:style w:type="character" w:styleId="Hyperlink">
    <w:name w:val="Hyperlink"/>
    <w:basedOn w:val="DefaultParagraphFont"/>
    <w:uiPriority w:val="99"/>
    <w:unhideWhenUsed/>
    <w:rsid w:val="00802634"/>
    <w:rPr>
      <w:color w:val="0000FF"/>
      <w:u w:val="single"/>
    </w:rPr>
  </w:style>
  <w:style w:type="character" w:customStyle="1" w:styleId="name">
    <w:name w:val="name"/>
    <w:basedOn w:val="DefaultParagraphFont"/>
    <w:rsid w:val="00596210"/>
  </w:style>
  <w:style w:type="character" w:customStyle="1" w:styleId="Date1">
    <w:name w:val="Date1"/>
    <w:basedOn w:val="DefaultParagraphFont"/>
    <w:rsid w:val="00596210"/>
  </w:style>
  <w:style w:type="character" w:customStyle="1" w:styleId="time">
    <w:name w:val="time"/>
    <w:basedOn w:val="DefaultParagraphFont"/>
    <w:rsid w:val="00596210"/>
  </w:style>
  <w:style w:type="character" w:customStyle="1" w:styleId="subhead">
    <w:name w:val="subhead"/>
    <w:basedOn w:val="DefaultParagraphFont"/>
    <w:rsid w:val="00596210"/>
  </w:style>
  <w:style w:type="paragraph" w:styleId="ListParagraph">
    <w:name w:val="List Paragraph"/>
    <w:basedOn w:val="Normal"/>
    <w:uiPriority w:val="34"/>
    <w:qFormat/>
    <w:rsid w:val="00857BF5"/>
    <w:pPr>
      <w:ind w:left="720"/>
      <w:contextualSpacing/>
    </w:pPr>
  </w:style>
  <w:style w:type="character" w:styleId="Strong">
    <w:name w:val="Strong"/>
    <w:basedOn w:val="DefaultParagraphFont"/>
    <w:uiPriority w:val="22"/>
    <w:qFormat/>
    <w:rsid w:val="00055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450939">
      <w:bodyDiv w:val="1"/>
      <w:marLeft w:val="0"/>
      <w:marRight w:val="0"/>
      <w:marTop w:val="0"/>
      <w:marBottom w:val="0"/>
      <w:divBdr>
        <w:top w:val="none" w:sz="0" w:space="0" w:color="auto"/>
        <w:left w:val="none" w:sz="0" w:space="0" w:color="auto"/>
        <w:bottom w:val="none" w:sz="0" w:space="0" w:color="auto"/>
        <w:right w:val="none" w:sz="0" w:space="0" w:color="auto"/>
      </w:divBdr>
    </w:div>
    <w:div w:id="1060405125">
      <w:bodyDiv w:val="1"/>
      <w:marLeft w:val="0"/>
      <w:marRight w:val="0"/>
      <w:marTop w:val="0"/>
      <w:marBottom w:val="0"/>
      <w:divBdr>
        <w:top w:val="none" w:sz="0" w:space="0" w:color="auto"/>
        <w:left w:val="none" w:sz="0" w:space="0" w:color="auto"/>
        <w:bottom w:val="none" w:sz="0" w:space="0" w:color="auto"/>
        <w:right w:val="none" w:sz="0" w:space="0" w:color="auto"/>
      </w:divBdr>
      <w:divsChild>
        <w:div w:id="435756054">
          <w:marLeft w:val="0"/>
          <w:marRight w:val="0"/>
          <w:marTop w:val="0"/>
          <w:marBottom w:val="0"/>
          <w:divBdr>
            <w:top w:val="none" w:sz="0" w:space="0" w:color="auto"/>
            <w:left w:val="none" w:sz="0" w:space="0" w:color="auto"/>
            <w:bottom w:val="none" w:sz="0" w:space="0" w:color="auto"/>
            <w:right w:val="none" w:sz="0" w:space="0" w:color="auto"/>
          </w:divBdr>
          <w:divsChild>
            <w:div w:id="533931038">
              <w:marLeft w:val="0"/>
              <w:marRight w:val="0"/>
              <w:marTop w:val="0"/>
              <w:marBottom w:val="0"/>
              <w:divBdr>
                <w:top w:val="none" w:sz="0" w:space="0" w:color="auto"/>
                <w:left w:val="none" w:sz="0" w:space="0" w:color="auto"/>
                <w:bottom w:val="none" w:sz="0" w:space="0" w:color="auto"/>
                <w:right w:val="none" w:sz="0" w:space="0" w:color="auto"/>
              </w:divBdr>
            </w:div>
          </w:divsChild>
        </w:div>
        <w:div w:id="120267530">
          <w:marLeft w:val="0"/>
          <w:marRight w:val="0"/>
          <w:marTop w:val="300"/>
          <w:marBottom w:val="300"/>
          <w:divBdr>
            <w:top w:val="none" w:sz="0" w:space="0" w:color="auto"/>
            <w:left w:val="none" w:sz="0" w:space="0" w:color="auto"/>
            <w:bottom w:val="none" w:sz="0" w:space="0" w:color="auto"/>
            <w:right w:val="none" w:sz="0" w:space="0" w:color="auto"/>
          </w:divBdr>
          <w:divsChild>
            <w:div w:id="1975987644">
              <w:marLeft w:val="0"/>
              <w:marRight w:val="0"/>
              <w:marTop w:val="0"/>
              <w:marBottom w:val="0"/>
              <w:divBdr>
                <w:top w:val="none" w:sz="0" w:space="0" w:color="auto"/>
                <w:left w:val="none" w:sz="0" w:space="0" w:color="auto"/>
                <w:bottom w:val="none" w:sz="0" w:space="0" w:color="auto"/>
                <w:right w:val="none" w:sz="0" w:space="0" w:color="auto"/>
              </w:divBdr>
            </w:div>
            <w:div w:id="409350146">
              <w:marLeft w:val="0"/>
              <w:marRight w:val="0"/>
              <w:marTop w:val="0"/>
              <w:marBottom w:val="0"/>
              <w:divBdr>
                <w:top w:val="single" w:sz="6" w:space="5" w:color="CCCCCC"/>
                <w:left w:val="single" w:sz="6" w:space="8" w:color="CCCCCC"/>
                <w:bottom w:val="single" w:sz="6" w:space="5" w:color="CCCCCC"/>
                <w:right w:val="single" w:sz="6" w:space="8" w:color="CCCCCC"/>
              </w:divBdr>
            </w:div>
            <w:div w:id="12267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divine-services/featured-service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9</cp:revision>
  <dcterms:created xsi:type="dcterms:W3CDTF">2016-06-11T17:37:00Z</dcterms:created>
  <dcterms:modified xsi:type="dcterms:W3CDTF">2016-10-18T14:48:00Z</dcterms:modified>
</cp:coreProperties>
</file>